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89F4" w14:textId="77777777" w:rsid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5A7D4F" w14:textId="1DFA5B1C" w:rsid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Чеченские выходные. 3-хневный тур по Чечне</w:t>
      </w:r>
    </w:p>
    <w:p w14:paraId="288609C7" w14:textId="77777777" w:rsidR="000C2D26" w:rsidRP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0ED19F" w14:textId="1D4C836C" w:rsidR="005F0E1D" w:rsidRPr="000C2D26" w:rsidRDefault="005F0E1D" w:rsidP="005F0E1D">
      <w:pPr>
        <w:pStyle w:val="a3"/>
        <w:rPr>
          <w:rFonts w:asciiTheme="minorHAnsi" w:hAnsiTheme="minorHAnsi" w:cstheme="minorHAnsi"/>
          <w:b/>
          <w:bCs/>
        </w:rPr>
      </w:pPr>
      <w:r w:rsidRPr="000C2D26">
        <w:rPr>
          <w:rFonts w:asciiTheme="minorHAnsi" w:hAnsiTheme="minorHAnsi" w:cstheme="minorHAnsi"/>
          <w:b/>
          <w:bCs/>
        </w:rPr>
        <w:t>Приглашаю Вас в увлекательное путешествие по Чечне. </w:t>
      </w:r>
    </w:p>
    <w:p w14:paraId="1F8C8CD1" w14:textId="5AC3954E" w:rsidR="005F0E1D" w:rsidRPr="000C2D26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Если вы до сих пор боитесь ехать в Чечню, то отбрасывайте все свои сомнения и смело отправляйтесь со мной в путешествие!</w:t>
      </w:r>
    </w:p>
    <w:p w14:paraId="6E02EF69" w14:textId="77777777" w:rsidR="005F0E1D" w:rsidRPr="000C2D26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Я докажу вам, что все слухи насчёт этой республики - не более чем стереотипы!</w:t>
      </w:r>
    </w:p>
    <w:p w14:paraId="01A785E9" w14:textId="77777777" w:rsidR="005F0E1D" w:rsidRPr="000C2D26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На самом деле это самый безопасных регионов России. А также один из самых красивых. Чеченская республика очень выигрышно сочетает в себе культурные и природные достопримечательности, которые я вам с удовольствием покажу!</w:t>
      </w:r>
    </w:p>
    <w:p w14:paraId="57CB817F" w14:textId="5B5E476F" w:rsidR="00E6198C" w:rsidRPr="000C2D26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Вас ждет очень насыщенный маршрут и умопомрачительные локации. В Чечню вам захочется возвращаться снова и снова.</w:t>
      </w:r>
    </w:p>
    <w:p w14:paraId="15D62A19" w14:textId="77777777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</w:p>
    <w:p w14:paraId="7CB17B45" w14:textId="0A4B34CB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  <w:r w:rsidRPr="000C2D26">
        <w:rPr>
          <w:rFonts w:cstheme="minorHAnsi"/>
          <w:b/>
          <w:bCs/>
          <w:sz w:val="24"/>
          <w:szCs w:val="24"/>
        </w:rPr>
        <w:t xml:space="preserve">День 1 </w:t>
      </w:r>
    </w:p>
    <w:p w14:paraId="3FD2F20A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Прилет, встреча в аэропорту.</w:t>
      </w:r>
    </w:p>
    <w:p w14:paraId="1A9C39BC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Трансфер в отель.</w:t>
      </w:r>
    </w:p>
    <w:p w14:paraId="765F9B70" w14:textId="519853D0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Вас будет ждать очень насыщенный день!</w:t>
      </w:r>
    </w:p>
    <w:p w14:paraId="4CDB1617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Мы начнем с пешей обзорной прогулки по Грозному, на протяжении которой познакомимся с историей и архитектурой города.</w:t>
      </w:r>
    </w:p>
    <w:p w14:paraId="0BEB5AAF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Я расскажу о традициях и культуре его жителей, а также о том, чем живет современный Грозный и какие объекты планируют построить в городе в недалеком бедующем!</w:t>
      </w:r>
    </w:p>
    <w:p w14:paraId="5F029562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Мы посетим главную мечеть Грозного — «Сердце Чечни», являющуюся символом не только города, но и всей республики. Поднимемся на смотровую площадку в знаменитом высотном комплексе "Грозный Сити", с которой откроется панорамный вид на весь город (как на ладони), а также зайдем в мемориальный комплекс славы им. А.А Кадырова.</w:t>
      </w:r>
    </w:p>
    <w:p w14:paraId="0129B815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Пройдемся по живописному парку цветов, красота которого ежедневно привлекает множество жителей и гостей республики. И главному пешеходному бульвару города — "Грозненскому Арбату", носящего имя народного артиста СССР М.А.Эсамбаева. </w:t>
      </w:r>
    </w:p>
    <w:p w14:paraId="3887AB30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Посетим сквер журналистов, который не случайно носит такое название.</w:t>
      </w:r>
    </w:p>
    <w:p w14:paraId="47BF14B3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И православный храм Михаила Архангела.</w:t>
      </w:r>
    </w:p>
    <w:p w14:paraId="0889E82E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lastRenderedPageBreak/>
        <w:t>Обедать будем в ресторане, в котором подают все блюда национальной кухни!</w:t>
      </w:r>
    </w:p>
    <w:p w14:paraId="2D9CD553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Затем отправимся на главный стадион города, являющийся домашним для футбольного клуба "Ахмат". Здесь для вас проведут эксклюзивную экскурсию с посещением всех главных помещений функционирования стадиона.</w:t>
      </w:r>
    </w:p>
    <w:p w14:paraId="74B095DC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В завершении экскурсии поднимемся на не менее популярную смотровую площадку в Грозном «Лестница в небеса», чтобы посмотреть на город с другого ракурса. Она не случайно так названа, оказавшись здесь, вы сразу же поймете почему.</w:t>
      </w:r>
    </w:p>
    <w:p w14:paraId="3572086B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Ужинать будем на знаменитой шашлычной улице, я покажу вам, где готовят самый вкусный шашлык!</w:t>
      </w:r>
    </w:p>
    <w:p w14:paraId="72B9AF22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 </w:t>
      </w:r>
    </w:p>
    <w:p w14:paraId="5AEEDC28" w14:textId="15AAFAA5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  <w:r w:rsidRPr="000C2D26">
        <w:rPr>
          <w:rFonts w:cstheme="minorHAnsi"/>
          <w:b/>
          <w:bCs/>
          <w:sz w:val="24"/>
          <w:szCs w:val="24"/>
        </w:rPr>
        <w:t>День 2</w:t>
      </w:r>
    </w:p>
    <w:p w14:paraId="1880D648" w14:textId="77777777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</w:p>
    <w:p w14:paraId="21A94347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Подъем, вкусный завтрак.</w:t>
      </w:r>
    </w:p>
    <w:p w14:paraId="7586BA54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Сегодня вас ждет путешествие в горы.</w:t>
      </w:r>
    </w:p>
    <w:p w14:paraId="4CA729EB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Неслучайно Аргунское ущелье является одной из обязательных локаций к посещению в Чеченской республике.</w:t>
      </w:r>
    </w:p>
    <w:p w14:paraId="43FFEA85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ситуации непрекращающихся нападений и попыток завоевания чеченцев это место имело ключевое значение в сохранении народа.</w:t>
      </w:r>
    </w:p>
    <w:p w14:paraId="4BD4DB77" w14:textId="62D972FF" w:rsidR="00E6198C" w:rsidRPr="000C2D26" w:rsidRDefault="000C2D26" w:rsidP="00E619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</w:t>
      </w:r>
      <w:r w:rsidR="00E6198C" w:rsidRPr="000C2D26">
        <w:rPr>
          <w:rFonts w:cstheme="minorHAnsi"/>
          <w:sz w:val="24"/>
          <w:szCs w:val="24"/>
        </w:rPr>
        <w:t xml:space="preserve"> познаком</w:t>
      </w:r>
      <w:r>
        <w:rPr>
          <w:rFonts w:cstheme="minorHAnsi"/>
          <w:sz w:val="24"/>
          <w:szCs w:val="24"/>
        </w:rPr>
        <w:t>им</w:t>
      </w:r>
      <w:r w:rsidR="00E6198C" w:rsidRPr="000C2D26">
        <w:rPr>
          <w:rFonts w:cstheme="minorHAnsi"/>
          <w:sz w:val="24"/>
          <w:szCs w:val="24"/>
        </w:rPr>
        <w:t xml:space="preserve"> вас с историей ущелья в разные периоды нашего времени. </w:t>
      </w:r>
      <w:r w:rsidR="002769EF">
        <w:rPr>
          <w:rFonts w:cstheme="minorHAnsi"/>
          <w:sz w:val="24"/>
          <w:szCs w:val="24"/>
        </w:rPr>
        <w:t xml:space="preserve">Вы </w:t>
      </w:r>
      <w:r w:rsidR="00E6198C" w:rsidRPr="000C2D26">
        <w:rPr>
          <w:rFonts w:cstheme="minorHAnsi"/>
          <w:sz w:val="24"/>
          <w:szCs w:val="24"/>
        </w:rPr>
        <w:t>полюбуе</w:t>
      </w:r>
      <w:r w:rsidR="002769EF">
        <w:rPr>
          <w:rFonts w:cstheme="minorHAnsi"/>
          <w:sz w:val="24"/>
          <w:szCs w:val="24"/>
        </w:rPr>
        <w:t>тесь</w:t>
      </w:r>
      <w:r w:rsidR="00E6198C" w:rsidRPr="000C2D26">
        <w:rPr>
          <w:rFonts w:cstheme="minorHAnsi"/>
          <w:sz w:val="24"/>
          <w:szCs w:val="24"/>
        </w:rPr>
        <w:t xml:space="preserve"> архитектурой горной Чечни, а также посмотри</w:t>
      </w:r>
      <w:r w:rsidR="002769EF">
        <w:rPr>
          <w:rFonts w:cstheme="minorHAnsi"/>
          <w:sz w:val="24"/>
          <w:szCs w:val="24"/>
        </w:rPr>
        <w:t>те</w:t>
      </w:r>
      <w:r w:rsidR="00E6198C" w:rsidRPr="000C2D26">
        <w:rPr>
          <w:rFonts w:cstheme="minorHAnsi"/>
          <w:sz w:val="24"/>
          <w:szCs w:val="24"/>
        </w:rPr>
        <w:t xml:space="preserve"> на современную жизнь чеченских сел.</w:t>
      </w:r>
    </w:p>
    <w:p w14:paraId="3FF43454" w14:textId="3A406F8F" w:rsidR="00E6198C" w:rsidRPr="000C2D26" w:rsidRDefault="002769EF" w:rsidP="00E619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Сможете </w:t>
      </w:r>
      <w:r w:rsidR="00E6198C" w:rsidRPr="000C2D26">
        <w:rPr>
          <w:rFonts w:cstheme="minorHAnsi"/>
          <w:sz w:val="24"/>
          <w:szCs w:val="24"/>
        </w:rPr>
        <w:t xml:space="preserve">увидеть сохранившиеся до наших дней уникальные петроглифы, познакомиться с бытом Чеченского народа и разглядеть: посуду, одежду, утварь и оружие, возраст которых исчисляется столетиями. </w:t>
      </w:r>
    </w:p>
    <w:p w14:paraId="16885B07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ходе нашего путешествия мы поднимемся на боевую башню, представив себя чеченскими воинами и оценив монументальность этого строения. В качестве награды за нелегкий подъем перед вами откроется панорамный вид на горные окрестности.</w:t>
      </w:r>
    </w:p>
    <w:p w14:paraId="0818CD39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Затем посетим замковый комплекс и увидим, каково было обустройство чеченского дома в средние века.</w:t>
      </w:r>
    </w:p>
    <w:p w14:paraId="3A85C798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Прогуляемся на самые знаменитые водопады в республике. Насладимся нерукотворной красотой этого места и окружающей нас природой. Полюбуемся знаменитыми Ушкалойскими башнями-близнецами — одним из символов Чечни.</w:t>
      </w:r>
    </w:p>
    <w:p w14:paraId="3946DB6D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А также посетим некрополь Цой-Педе, максимально близко приблизившись к границе с Грузией. Место действительно уникальное. Древние склепы до сих пор хранят в себе </w:t>
      </w:r>
      <w:r w:rsidRPr="000C2D26">
        <w:rPr>
          <w:rFonts w:cstheme="minorHAnsi"/>
          <w:sz w:val="24"/>
          <w:szCs w:val="24"/>
        </w:rPr>
        <w:lastRenderedPageBreak/>
        <w:t>останки людей, заселявших эти земли много веков назад. А сам «город мертвых» таит в себе много загадок и пробуждает неподдельное любопытство.</w:t>
      </w:r>
    </w:p>
    <w:p w14:paraId="6E5CA9D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 протяжении всего маршрута будем делать остановки, чтобы полюбоваться природой Чечни и, конечно же, сделать замечательные фотографии на память.</w:t>
      </w:r>
    </w:p>
    <w:p w14:paraId="73EC23EC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Обедать будем в ресторане, расположенном в скале.</w:t>
      </w:r>
    </w:p>
    <w:p w14:paraId="452B02F4" w14:textId="7478DB55" w:rsidR="00E6198C" w:rsidRPr="000C2D26" w:rsidRDefault="005E4A5A" w:rsidP="00E6198C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Возвращаемся в Грозный.</w:t>
      </w:r>
    </w:p>
    <w:p w14:paraId="1E1D2BFA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 </w:t>
      </w:r>
    </w:p>
    <w:p w14:paraId="602CC76C" w14:textId="77777777" w:rsidR="00E6198C" w:rsidRPr="000C2D26" w:rsidRDefault="00E6198C" w:rsidP="00E6198C">
      <w:pPr>
        <w:pStyle w:val="a3"/>
        <w:rPr>
          <w:rFonts w:asciiTheme="minorHAnsi" w:hAnsiTheme="minorHAnsi" w:cstheme="minorHAnsi"/>
          <w:b/>
          <w:bCs/>
        </w:rPr>
      </w:pPr>
      <w:r w:rsidRPr="000C2D26">
        <w:rPr>
          <w:rFonts w:asciiTheme="minorHAnsi" w:hAnsiTheme="minorHAnsi" w:cstheme="minorHAnsi"/>
          <w:b/>
          <w:bCs/>
        </w:rPr>
        <w:t xml:space="preserve">День 3 </w:t>
      </w:r>
    </w:p>
    <w:p w14:paraId="30EB5D84" w14:textId="77777777" w:rsidR="00E6198C" w:rsidRPr="000C2D26" w:rsidRDefault="00E6198C" w:rsidP="00E6198C">
      <w:pPr>
        <w:pStyle w:val="a3"/>
        <w:rPr>
          <w:rFonts w:asciiTheme="minorHAnsi" w:hAnsiTheme="minorHAnsi" w:cstheme="minorHAnsi"/>
          <w:b/>
          <w:bCs/>
        </w:rPr>
      </w:pPr>
    </w:p>
    <w:p w14:paraId="506F5E47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Подъем, завтрак.</w:t>
      </w:r>
    </w:p>
    <w:p w14:paraId="5B80B50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Мы посетим жемчужину Кавказа — озеро Казеной-Ам. Это самое крупное высокогорное озеро Северного Кавказа, окутанное легендами и тайнами.</w:t>
      </w:r>
    </w:p>
    <w:p w14:paraId="73AD318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Находится оно в поясе субальпийских лугов. Настоящая Чеченская Швейцария!</w:t>
      </w:r>
    </w:p>
    <w:p w14:paraId="565197B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Красота окружающей природы и самого озера завораживает.</w:t>
      </w:r>
    </w:p>
    <w:p w14:paraId="1335ACE2" w14:textId="4CCA62BB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Наш путь будет проходить по живописному горному серпантину. Непременно сделаем несколько остановок, чтобы вы могли насладиться горными пейзажами и сделать красивые фотографии (</w:t>
      </w:r>
      <w:r w:rsidR="002769EF">
        <w:rPr>
          <w:rFonts w:cstheme="minorHAnsi"/>
          <w:sz w:val="24"/>
          <w:szCs w:val="24"/>
        </w:rPr>
        <w:t>мы</w:t>
      </w:r>
      <w:r w:rsidRPr="000C2D26">
        <w:rPr>
          <w:rFonts w:cstheme="minorHAnsi"/>
          <w:sz w:val="24"/>
          <w:szCs w:val="24"/>
        </w:rPr>
        <w:t xml:space="preserve"> покаж</w:t>
      </w:r>
      <w:r w:rsidR="002769EF">
        <w:rPr>
          <w:rFonts w:cstheme="minorHAnsi"/>
          <w:sz w:val="24"/>
          <w:szCs w:val="24"/>
        </w:rPr>
        <w:t>ем</w:t>
      </w:r>
      <w:r w:rsidRPr="000C2D26">
        <w:rPr>
          <w:rFonts w:cstheme="minorHAnsi"/>
          <w:sz w:val="24"/>
          <w:szCs w:val="24"/>
        </w:rPr>
        <w:t xml:space="preserve"> вам откуда получаются самые захватывающие кадры!).</w:t>
      </w:r>
    </w:p>
    <w:p w14:paraId="0D362170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Обедать будем в ресторане-музее на берегу озера. В нем, к слову, отлично готовят блюда традиционной кухни вайнахов!</w:t>
      </w:r>
    </w:p>
    <w:p w14:paraId="70AD762A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теплое время года вы сможете проехать на зиплайне над озером, который является одним из самых длинных в Европе, а также поплавать на лодке или катамаране по кристально голубой воде Казеной-ам или покататься на лошадях по берегу озера. Сделаем остановку у качелей, с которых открывается панорамный вид на Чеберлоевское ущелье.</w:t>
      </w:r>
    </w:p>
    <w:p w14:paraId="499B171A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Помимо этого, посетим Аргун - четвертый по численности населения город в республики. Здесь нас ждет мечеть «Сердце матери», выполненная в ультрасовременном стиле — хай-тек. Все гости республики отмечают уникальность ее архитектуры. Поверьте, такую стилистику мечети вы увидите впервые! </w:t>
      </w:r>
    </w:p>
    <w:p w14:paraId="5DD2255F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Насладившись Аргуном, отправляемся в Шали, где находится самая крупная мечеть в Европе — «Гордость мусульман». Она поражает своей красотой как снаружи, так и внутри.</w:t>
      </w:r>
    </w:p>
    <w:p w14:paraId="61F0A10D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Прогуляемся по этнографическому музею Шира-Юрт, который представляет собой реконструкцию села, точно отражающею быт чеченцев, проживавших на равнинных территориях и древнему высокогорному селению Хой, которое поможет нам лучше </w:t>
      </w:r>
      <w:r w:rsidRPr="000C2D26">
        <w:rPr>
          <w:rFonts w:cstheme="minorHAnsi"/>
          <w:sz w:val="24"/>
          <w:szCs w:val="24"/>
        </w:rPr>
        <w:lastRenderedPageBreak/>
        <w:t>познакомиться с бытом чеченцев, живших в горных районах Чечни. С селения открывается прекрасная панорама на горные окрестности, а с боевой башни, на которую мы с вами поднимемся, вид будет еще более захватывающий.</w:t>
      </w:r>
    </w:p>
    <w:p w14:paraId="675F4D02" w14:textId="0A024480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Также мы посетим родник «Девичья коса», о легенде происхождения которого </w:t>
      </w:r>
      <w:r w:rsidR="002769EF">
        <w:rPr>
          <w:rFonts w:cstheme="minorHAnsi"/>
          <w:sz w:val="24"/>
          <w:szCs w:val="24"/>
        </w:rPr>
        <w:t>мы</w:t>
      </w:r>
      <w:r w:rsidRPr="000C2D26">
        <w:rPr>
          <w:rFonts w:cstheme="minorHAnsi"/>
          <w:sz w:val="24"/>
          <w:szCs w:val="24"/>
        </w:rPr>
        <w:t xml:space="preserve"> вам обязательно расскаж</w:t>
      </w:r>
      <w:r w:rsidR="002769EF">
        <w:rPr>
          <w:rFonts w:cstheme="minorHAnsi"/>
          <w:sz w:val="24"/>
          <w:szCs w:val="24"/>
        </w:rPr>
        <w:t>ем</w:t>
      </w:r>
      <w:r w:rsidRPr="000C2D26">
        <w:rPr>
          <w:rFonts w:cstheme="minorHAnsi"/>
          <w:sz w:val="24"/>
          <w:szCs w:val="24"/>
        </w:rPr>
        <w:t xml:space="preserve"> и родину легендарного абрека Зелимхана Харачоевского.</w:t>
      </w:r>
    </w:p>
    <w:p w14:paraId="1E0CC4AA" w14:textId="5CF97575" w:rsidR="00E6198C" w:rsidRPr="001433E6" w:rsidRDefault="00E6198C" w:rsidP="001433E6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дополнении к нашему насыщенному маршруту вас будет ждать музей советских автомобилей под открытым небом.</w:t>
      </w:r>
    </w:p>
    <w:p w14:paraId="328F2029" w14:textId="77777777" w:rsidR="005F0E1D" w:rsidRPr="000C2D26" w:rsidRDefault="005F0E1D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Возвращаемся в Грозный!</w:t>
      </w:r>
    </w:p>
    <w:p w14:paraId="37D195BE" w14:textId="77777777" w:rsidR="005F0E1D" w:rsidRPr="000C2D26" w:rsidRDefault="005F0E1D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br/>
        <w:t>На этом наше небольшое, но насыщенное путешествие по республике заканчивается :(</w:t>
      </w:r>
    </w:p>
    <w:p w14:paraId="7E6A737C" w14:textId="77777777" w:rsidR="005F0E1D" w:rsidRPr="000C2D26" w:rsidRDefault="005F0E1D" w:rsidP="005F0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По вашему желанию и взаимной договоренности можно организовать дополнительный экскурсионный день или день экстрим-отдыха.</w:t>
      </w:r>
    </w:p>
    <w:p w14:paraId="2A6DFEBD" w14:textId="77777777" w:rsidR="005F0E1D" w:rsidRPr="000C2D26" w:rsidRDefault="005F0E1D">
      <w:pPr>
        <w:rPr>
          <w:rFonts w:cstheme="minorHAnsi"/>
          <w:b/>
          <w:bCs/>
        </w:rPr>
      </w:pPr>
    </w:p>
    <w:p w14:paraId="57B67ED5" w14:textId="140AA6B0" w:rsidR="00BF34D6" w:rsidRPr="002769EF" w:rsidRDefault="00BF34D6">
      <w:pPr>
        <w:rPr>
          <w:rFonts w:cstheme="minorHAnsi"/>
          <w:b/>
          <w:bCs/>
          <w:sz w:val="24"/>
          <w:szCs w:val="24"/>
        </w:rPr>
      </w:pPr>
      <w:r w:rsidRPr="002769EF">
        <w:rPr>
          <w:rFonts w:cstheme="minorHAnsi"/>
          <w:b/>
          <w:bCs/>
          <w:sz w:val="24"/>
          <w:szCs w:val="24"/>
        </w:rPr>
        <w:t>В стоимость включено:</w:t>
      </w:r>
    </w:p>
    <w:p w14:paraId="102BE623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Проживание</w:t>
      </w:r>
    </w:p>
    <w:p w14:paraId="7F288D26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Завтраки</w:t>
      </w:r>
    </w:p>
    <w:p w14:paraId="51BBF319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Экскурсии с посещением всех музеев на маршруте</w:t>
      </w:r>
    </w:p>
    <w:p w14:paraId="3269EF82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Трансфер по всему маршруту</w:t>
      </w:r>
    </w:p>
    <w:p w14:paraId="77D94327" w14:textId="152C5FC0" w:rsidR="001433E6" w:rsidRPr="001433E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Услуги гида</w:t>
      </w:r>
    </w:p>
    <w:p w14:paraId="14AC301B" w14:textId="62F54EB4" w:rsidR="002769EF" w:rsidRPr="002769EF" w:rsidRDefault="002769EF" w:rsidP="00BF34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769EF">
        <w:rPr>
          <w:rFonts w:eastAsia="Times New Roman" w:cstheme="minorHAnsi"/>
          <w:b/>
          <w:bCs/>
          <w:sz w:val="24"/>
          <w:szCs w:val="24"/>
          <w:lang w:eastAsia="ru-RU"/>
        </w:rPr>
        <w:t>Дополнительно оплачиваются:</w:t>
      </w:r>
    </w:p>
    <w:p w14:paraId="1D86E599" w14:textId="5B22D940" w:rsidR="001433E6" w:rsidRPr="001433E6" w:rsidRDefault="002769EF" w:rsidP="001433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Обеды и ужины ( 400-500 рублей с человека )</w:t>
      </w:r>
    </w:p>
    <w:p w14:paraId="56EA7195" w14:textId="359A7000" w:rsidR="00733F89" w:rsidRPr="005E4A5A" w:rsidRDefault="002769EF">
      <w:pPr>
        <w:rPr>
          <w:rFonts w:cstheme="minorHAnsi"/>
          <w:b/>
          <w:bCs/>
          <w:sz w:val="24"/>
          <w:szCs w:val="24"/>
        </w:rPr>
      </w:pPr>
      <w:r w:rsidRPr="005E4A5A">
        <w:rPr>
          <w:rFonts w:cstheme="minorHAnsi"/>
          <w:b/>
          <w:bCs/>
          <w:sz w:val="24"/>
          <w:szCs w:val="24"/>
        </w:rPr>
        <w:t>П</w:t>
      </w:r>
      <w:r w:rsidR="00733F89" w:rsidRPr="005E4A5A">
        <w:rPr>
          <w:rFonts w:cstheme="minorHAnsi"/>
          <w:b/>
          <w:bCs/>
          <w:sz w:val="24"/>
          <w:szCs w:val="24"/>
        </w:rPr>
        <w:t>рилет до 14:00</w:t>
      </w:r>
      <w:r w:rsidRPr="005E4A5A">
        <w:rPr>
          <w:rFonts w:cstheme="minorHAnsi"/>
          <w:b/>
          <w:bCs/>
          <w:sz w:val="24"/>
          <w:szCs w:val="24"/>
        </w:rPr>
        <w:t xml:space="preserve"> ( Грозный )</w:t>
      </w:r>
    </w:p>
    <w:p w14:paraId="74BE4137" w14:textId="081C650D" w:rsidR="002769EF" w:rsidRPr="005E4A5A" w:rsidRDefault="002769EF">
      <w:pPr>
        <w:rPr>
          <w:rFonts w:cstheme="minorHAnsi"/>
          <w:b/>
          <w:bCs/>
          <w:sz w:val="24"/>
          <w:szCs w:val="24"/>
        </w:rPr>
      </w:pPr>
      <w:r w:rsidRPr="005E4A5A">
        <w:rPr>
          <w:rFonts w:cstheme="minorHAnsi"/>
          <w:b/>
          <w:bCs/>
          <w:sz w:val="24"/>
          <w:szCs w:val="24"/>
        </w:rPr>
        <w:t>В</w:t>
      </w:r>
      <w:r w:rsidR="00733F89" w:rsidRPr="005E4A5A">
        <w:rPr>
          <w:rFonts w:cstheme="minorHAnsi"/>
          <w:b/>
          <w:bCs/>
          <w:sz w:val="24"/>
          <w:szCs w:val="24"/>
        </w:rPr>
        <w:t>ылет после 18:00</w:t>
      </w:r>
      <w:r w:rsidRPr="005E4A5A">
        <w:rPr>
          <w:rFonts w:cstheme="minorHAnsi"/>
          <w:b/>
          <w:bCs/>
          <w:sz w:val="24"/>
          <w:szCs w:val="24"/>
        </w:rPr>
        <w:t xml:space="preserve"> ( Грозный )</w:t>
      </w:r>
    </w:p>
    <w:p w14:paraId="37F6995E" w14:textId="77777777" w:rsidR="001433E6" w:rsidRPr="005E4A5A" w:rsidRDefault="001433E6" w:rsidP="001433E6">
      <w:pPr>
        <w:rPr>
          <w:b/>
          <w:bCs/>
          <w:sz w:val="24"/>
          <w:szCs w:val="24"/>
        </w:rPr>
      </w:pPr>
    </w:p>
    <w:p w14:paraId="233514C5" w14:textId="64F2215B" w:rsidR="001433E6" w:rsidRPr="005E4A5A" w:rsidRDefault="001433E6" w:rsidP="001433E6">
      <w:pPr>
        <w:rPr>
          <w:b/>
          <w:bCs/>
          <w:sz w:val="24"/>
          <w:szCs w:val="24"/>
        </w:rPr>
      </w:pPr>
      <w:r w:rsidRPr="005E4A5A">
        <w:rPr>
          <w:b/>
          <w:bCs/>
          <w:sz w:val="24"/>
          <w:szCs w:val="24"/>
        </w:rPr>
        <w:t>Индивидуально от двух человек в любые даты!</w:t>
      </w:r>
    </w:p>
    <w:p w14:paraId="1A78CA8A" w14:textId="6D3B40A8" w:rsidR="001433E6" w:rsidRPr="005E4A5A" w:rsidRDefault="001433E6">
      <w:pPr>
        <w:rPr>
          <w:rFonts w:cstheme="minorHAnsi"/>
          <w:b/>
          <w:bCs/>
          <w:sz w:val="24"/>
          <w:szCs w:val="24"/>
        </w:rPr>
      </w:pPr>
      <w:r w:rsidRPr="005E4A5A">
        <w:rPr>
          <w:rFonts w:cstheme="minorHAnsi"/>
          <w:b/>
          <w:bCs/>
          <w:sz w:val="24"/>
          <w:szCs w:val="24"/>
        </w:rPr>
        <w:t>3</w:t>
      </w:r>
      <w:r w:rsidR="002769EF" w:rsidRPr="005E4A5A">
        <w:rPr>
          <w:rFonts w:cstheme="minorHAnsi"/>
          <w:b/>
          <w:bCs/>
          <w:sz w:val="24"/>
          <w:szCs w:val="24"/>
        </w:rPr>
        <w:t xml:space="preserve"> полных дня</w:t>
      </w:r>
    </w:p>
    <w:p w14:paraId="1B3AB474" w14:textId="21EE4B94" w:rsidR="001433E6" w:rsidRPr="005E4A5A" w:rsidRDefault="001433E6">
      <w:pPr>
        <w:rPr>
          <w:rFonts w:cstheme="minorHAnsi"/>
          <w:b/>
          <w:bCs/>
          <w:sz w:val="24"/>
          <w:szCs w:val="24"/>
        </w:rPr>
      </w:pPr>
      <w:r w:rsidRPr="005E4A5A">
        <w:rPr>
          <w:rFonts w:cstheme="minorHAnsi"/>
          <w:b/>
          <w:bCs/>
          <w:sz w:val="24"/>
          <w:szCs w:val="24"/>
        </w:rPr>
        <w:t>2</w:t>
      </w:r>
      <w:r w:rsidR="006A422A">
        <w:rPr>
          <w:rFonts w:cstheme="minorHAnsi"/>
          <w:b/>
          <w:bCs/>
          <w:sz w:val="24"/>
          <w:szCs w:val="24"/>
        </w:rPr>
        <w:t>5</w:t>
      </w:r>
      <w:r w:rsidRPr="005E4A5A">
        <w:rPr>
          <w:rFonts w:cstheme="minorHAnsi"/>
          <w:b/>
          <w:bCs/>
          <w:sz w:val="24"/>
          <w:szCs w:val="24"/>
        </w:rPr>
        <w:t> 000 рублей</w:t>
      </w:r>
    </w:p>
    <w:p w14:paraId="629DAF83" w14:textId="56631745" w:rsidR="00E7213E" w:rsidRPr="000C2D26" w:rsidRDefault="00E7213E">
      <w:pPr>
        <w:rPr>
          <w:rFonts w:cstheme="minorHAnsi"/>
          <w:b/>
          <w:bCs/>
        </w:rPr>
      </w:pPr>
    </w:p>
    <w:p w14:paraId="32809460" w14:textId="103DF6A4" w:rsidR="00E7213E" w:rsidRPr="000C2D26" w:rsidRDefault="00E7213E">
      <w:pPr>
        <w:rPr>
          <w:rFonts w:cstheme="minorHAnsi"/>
          <w:b/>
          <w:bCs/>
        </w:rPr>
      </w:pPr>
    </w:p>
    <w:sectPr w:rsidR="00E7213E" w:rsidRPr="000C2D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D713" w14:textId="77777777" w:rsidR="00CE0908" w:rsidRDefault="00CE0908" w:rsidP="000C2D26">
      <w:pPr>
        <w:spacing w:after="0" w:line="240" w:lineRule="auto"/>
      </w:pPr>
      <w:r>
        <w:separator/>
      </w:r>
    </w:p>
  </w:endnote>
  <w:endnote w:type="continuationSeparator" w:id="0">
    <w:p w14:paraId="1268B98F" w14:textId="77777777" w:rsidR="00CE0908" w:rsidRDefault="00CE0908" w:rsidP="000C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CB91" w14:textId="77777777" w:rsidR="00CE0908" w:rsidRDefault="00CE0908" w:rsidP="000C2D26">
      <w:pPr>
        <w:spacing w:after="0" w:line="240" w:lineRule="auto"/>
      </w:pPr>
      <w:r>
        <w:separator/>
      </w:r>
    </w:p>
  </w:footnote>
  <w:footnote w:type="continuationSeparator" w:id="0">
    <w:p w14:paraId="12046EBA" w14:textId="77777777" w:rsidR="00CE0908" w:rsidRDefault="00CE0908" w:rsidP="000C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294" w14:textId="77777777" w:rsidR="000C2D26" w:rsidRPr="00EE673A" w:rsidRDefault="000C2D26" w:rsidP="000C2D26">
    <w:pPr>
      <w:pStyle w:val="a4"/>
      <w:rPr>
        <w:sz w:val="24"/>
        <w:szCs w:val="24"/>
      </w:rPr>
    </w:pPr>
    <w:r w:rsidRPr="00EE673A">
      <w:rPr>
        <w:sz w:val="24"/>
        <w:szCs w:val="24"/>
      </w:rPr>
      <w:t xml:space="preserve">По всем интересующим вопросам: Анастасия 8(911)224-71-77 ( </w:t>
    </w:r>
    <w:r w:rsidRPr="00EE673A">
      <w:rPr>
        <w:sz w:val="24"/>
        <w:szCs w:val="24"/>
        <w:lang w:val="en-US"/>
      </w:rPr>
      <w:t>WhatsApp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Telegram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Viber</w:t>
    </w:r>
    <w:r w:rsidRPr="00EE673A">
      <w:rPr>
        <w:sz w:val="24"/>
        <w:szCs w:val="24"/>
      </w:rPr>
      <w:t xml:space="preserve"> )</w:t>
    </w:r>
  </w:p>
  <w:p w14:paraId="677787D1" w14:textId="77777777" w:rsidR="000C2D26" w:rsidRPr="00EE673A" w:rsidRDefault="000C2D26" w:rsidP="000C2D26">
    <w:pPr>
      <w:pStyle w:val="a4"/>
      <w:rPr>
        <w:sz w:val="24"/>
        <w:szCs w:val="24"/>
        <w:lang w:val="en-US"/>
      </w:rPr>
    </w:pPr>
    <w:r w:rsidRPr="00EE673A">
      <w:rPr>
        <w:sz w:val="24"/>
        <w:szCs w:val="24"/>
        <w:lang w:val="en-US"/>
      </w:rPr>
      <w:t>kavkaz.voyage@mail.ru</w:t>
    </w:r>
  </w:p>
  <w:p w14:paraId="4A92EEE4" w14:textId="77777777" w:rsidR="000C2D26" w:rsidRDefault="000C2D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C7"/>
    <w:multiLevelType w:val="multilevel"/>
    <w:tmpl w:val="AFA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0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9"/>
    <w:rsid w:val="0001698E"/>
    <w:rsid w:val="000C2D26"/>
    <w:rsid w:val="001433E6"/>
    <w:rsid w:val="00152866"/>
    <w:rsid w:val="001C70E3"/>
    <w:rsid w:val="002769EF"/>
    <w:rsid w:val="00455192"/>
    <w:rsid w:val="004C0040"/>
    <w:rsid w:val="004E6679"/>
    <w:rsid w:val="005922BF"/>
    <w:rsid w:val="005E4A5A"/>
    <w:rsid w:val="005F0E1D"/>
    <w:rsid w:val="006247EA"/>
    <w:rsid w:val="006A422A"/>
    <w:rsid w:val="00733F89"/>
    <w:rsid w:val="00BF34D6"/>
    <w:rsid w:val="00CE0908"/>
    <w:rsid w:val="00DF6689"/>
    <w:rsid w:val="00E6198C"/>
    <w:rsid w:val="00E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E87"/>
  <w15:chartTrackingRefBased/>
  <w15:docId w15:val="{3F0E47CD-D5A5-4FF2-BB24-CCE27EF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D26"/>
  </w:style>
  <w:style w:type="paragraph" w:styleId="a6">
    <w:name w:val="footer"/>
    <w:basedOn w:val="a"/>
    <w:link w:val="a7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Лунина</dc:creator>
  <cp:keywords/>
  <dc:description/>
  <cp:lastModifiedBy>Анастасия Лунина</cp:lastModifiedBy>
  <cp:revision>16</cp:revision>
  <dcterms:created xsi:type="dcterms:W3CDTF">2022-03-27T09:56:00Z</dcterms:created>
  <dcterms:modified xsi:type="dcterms:W3CDTF">2023-01-24T14:14:00Z</dcterms:modified>
</cp:coreProperties>
</file>